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2" w:rsidRDefault="005378DE" w:rsidP="00BB4F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0301B">
        <w:rPr>
          <w:rFonts w:ascii="Times New Roman" w:hAnsi="Times New Roman"/>
          <w:sz w:val="28"/>
          <w:szCs w:val="28"/>
        </w:rPr>
        <w:t>4</w:t>
      </w:r>
      <w:r w:rsidR="00BB4F42">
        <w:rPr>
          <w:rFonts w:ascii="Times New Roman" w:hAnsi="Times New Roman"/>
          <w:sz w:val="28"/>
          <w:szCs w:val="28"/>
        </w:rPr>
        <w:t xml:space="preserve"> </w:t>
      </w:r>
    </w:p>
    <w:p w:rsidR="00BB4F42" w:rsidRDefault="00166C6E" w:rsidP="00BB4F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BB4F4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</w:t>
      </w:r>
      <w:r w:rsidR="00BB4F42">
        <w:rPr>
          <w:rFonts w:ascii="Times New Roman" w:hAnsi="Times New Roman"/>
          <w:sz w:val="28"/>
          <w:szCs w:val="28"/>
        </w:rPr>
        <w:t>Республиканском конкурс</w:t>
      </w:r>
      <w:r>
        <w:rPr>
          <w:rFonts w:ascii="Times New Roman" w:hAnsi="Times New Roman"/>
          <w:sz w:val="28"/>
          <w:szCs w:val="28"/>
        </w:rPr>
        <w:t>е</w:t>
      </w:r>
      <w:r w:rsidR="00BB4F42">
        <w:rPr>
          <w:rFonts w:ascii="Times New Roman" w:hAnsi="Times New Roman"/>
          <w:sz w:val="28"/>
          <w:szCs w:val="28"/>
        </w:rPr>
        <w:t xml:space="preserve"> «</w:t>
      </w:r>
      <w:r w:rsidR="008429BC">
        <w:rPr>
          <w:rFonts w:ascii="Times New Roman" w:hAnsi="Times New Roman"/>
          <w:sz w:val="28"/>
          <w:szCs w:val="28"/>
        </w:rPr>
        <w:t>Обещано сохранить</w:t>
      </w:r>
      <w:r w:rsidR="00BB4F42">
        <w:rPr>
          <w:rFonts w:ascii="Times New Roman" w:hAnsi="Times New Roman"/>
          <w:sz w:val="28"/>
          <w:szCs w:val="28"/>
        </w:rPr>
        <w:t>»</w:t>
      </w:r>
    </w:p>
    <w:p w:rsidR="00A66DD3" w:rsidRDefault="00A66DD3" w:rsidP="00BB4F42">
      <w:pPr>
        <w:jc w:val="center"/>
      </w:pPr>
    </w:p>
    <w:p w:rsidR="00BB4F42" w:rsidRDefault="00BB4F42" w:rsidP="00C41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4F42">
        <w:rPr>
          <w:rFonts w:ascii="Times New Roman" w:hAnsi="Times New Roman"/>
          <w:sz w:val="28"/>
          <w:szCs w:val="28"/>
        </w:rPr>
        <w:t>Состав жюри</w:t>
      </w:r>
    </w:p>
    <w:p w:rsidR="00BB4F42" w:rsidRDefault="00BB4F42" w:rsidP="00704F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конкурса «</w:t>
      </w:r>
      <w:r w:rsidR="005852AD">
        <w:rPr>
          <w:rFonts w:ascii="Times New Roman" w:hAnsi="Times New Roman"/>
          <w:sz w:val="28"/>
          <w:szCs w:val="28"/>
        </w:rPr>
        <w:t>Обещано сохранить</w:t>
      </w:r>
      <w:r>
        <w:rPr>
          <w:rFonts w:ascii="Times New Roman" w:hAnsi="Times New Roman"/>
          <w:sz w:val="28"/>
          <w:szCs w:val="28"/>
        </w:rPr>
        <w:t>»</w:t>
      </w:r>
      <w:r w:rsidR="00984E0D">
        <w:rPr>
          <w:rFonts w:ascii="Times New Roman" w:hAnsi="Times New Roman"/>
          <w:sz w:val="28"/>
          <w:szCs w:val="28"/>
        </w:rPr>
        <w:t>:</w:t>
      </w:r>
    </w:p>
    <w:p w:rsidR="00666262" w:rsidRDefault="00666262" w:rsidP="00965069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Кривошеин Илья </w:t>
      </w:r>
      <w:r w:rsidRPr="00A503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асильевич</w:t>
      </w:r>
      <w:r w:rsidRPr="00A5038B">
        <w:rPr>
          <w:rFonts w:ascii="Times New Roman" w:hAnsi="Times New Roman"/>
          <w:sz w:val="28"/>
          <w:szCs w:val="28"/>
        </w:rPr>
        <w:t xml:space="preserve"> – </w:t>
      </w:r>
      <w:r w:rsidRPr="00593853">
        <w:rPr>
          <w:rFonts w:ascii="Times New Roman" w:hAnsi="Times New Roman"/>
          <w:sz w:val="28"/>
          <w:szCs w:val="28"/>
        </w:rPr>
        <w:t xml:space="preserve">ведущий художник </w:t>
      </w:r>
      <w:r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Республики Коми </w:t>
      </w:r>
      <w:r w:rsidRPr="00A5038B"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z w:val="28"/>
          <w:szCs w:val="28"/>
        </w:rPr>
        <w:t>ентр народного творчества и повышения квалификации</w:t>
      </w:r>
      <w:r w:rsidRPr="00A503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D7C32" w:rsidRDefault="002D7C32" w:rsidP="00965069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965069">
        <w:rPr>
          <w:rFonts w:ascii="Times New Roman" w:hAnsi="Times New Roman"/>
          <w:sz w:val="28"/>
          <w:szCs w:val="28"/>
        </w:rPr>
        <w:t>Кубик С</w:t>
      </w:r>
      <w:r w:rsidR="00965069">
        <w:rPr>
          <w:rFonts w:ascii="Times New Roman" w:hAnsi="Times New Roman"/>
          <w:sz w:val="28"/>
          <w:szCs w:val="28"/>
        </w:rPr>
        <w:t>тепан Павлович</w:t>
      </w:r>
      <w:r w:rsidR="008A041A" w:rsidRPr="00965069">
        <w:rPr>
          <w:rFonts w:ascii="Times New Roman" w:hAnsi="Times New Roman"/>
          <w:sz w:val="28"/>
          <w:szCs w:val="28"/>
        </w:rPr>
        <w:t xml:space="preserve"> – </w:t>
      </w:r>
      <w:r w:rsidR="00CD7B6D">
        <w:rPr>
          <w:rFonts w:ascii="Times New Roman" w:hAnsi="Times New Roman"/>
          <w:sz w:val="28"/>
          <w:szCs w:val="28"/>
        </w:rPr>
        <w:t xml:space="preserve">директор </w:t>
      </w:r>
      <w:r w:rsidR="00965069">
        <w:rPr>
          <w:rFonts w:ascii="Times New Roman" w:hAnsi="Times New Roman"/>
          <w:sz w:val="28"/>
          <w:szCs w:val="28"/>
        </w:rPr>
        <w:t>государственного профессионального образовательного учреждения Республики Коми</w:t>
      </w:r>
      <w:r w:rsidR="006076E2">
        <w:rPr>
          <w:rFonts w:ascii="Times New Roman" w:hAnsi="Times New Roman"/>
          <w:sz w:val="28"/>
          <w:szCs w:val="28"/>
        </w:rPr>
        <w:t xml:space="preserve"> «Колледж искусств Республики </w:t>
      </w:r>
      <w:r w:rsidR="00965069" w:rsidRPr="00965069">
        <w:rPr>
          <w:rFonts w:ascii="Times New Roman" w:hAnsi="Times New Roman"/>
          <w:sz w:val="28"/>
          <w:szCs w:val="28"/>
        </w:rPr>
        <w:t>Коми»</w:t>
      </w:r>
      <w:r w:rsidR="006076E2">
        <w:rPr>
          <w:rFonts w:ascii="Times New Roman" w:hAnsi="Times New Roman"/>
          <w:sz w:val="28"/>
          <w:szCs w:val="28"/>
        </w:rPr>
        <w:t>.</w:t>
      </w:r>
      <w:r w:rsidR="008A041A" w:rsidRPr="00965069">
        <w:rPr>
          <w:rFonts w:ascii="Times New Roman" w:hAnsi="Times New Roman"/>
          <w:sz w:val="28"/>
          <w:szCs w:val="28"/>
        </w:rPr>
        <w:t xml:space="preserve"> </w:t>
      </w:r>
    </w:p>
    <w:p w:rsidR="00AD7E9D" w:rsidRPr="00965069" w:rsidRDefault="00AD7E9D" w:rsidP="00AD7E9D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Лянцевич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 </w:t>
      </w:r>
      <w:r w:rsidRPr="00AD7E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E9D">
        <w:rPr>
          <w:rFonts w:ascii="Times New Roman" w:hAnsi="Times New Roman"/>
          <w:sz w:val="28"/>
          <w:szCs w:val="28"/>
        </w:rPr>
        <w:t>старший преподаватель кафедры дизайна 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AD7E9D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D7E9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AD7E9D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D7E9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D7E9D">
        <w:rPr>
          <w:rFonts w:ascii="Times New Roman" w:hAnsi="Times New Roman"/>
          <w:sz w:val="28"/>
          <w:szCs w:val="28"/>
        </w:rPr>
        <w:t xml:space="preserve"> высшего образования «Сыктывкарский государственный университет имени Питирима Сорокина», член Союза дизайнера России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7E9D">
        <w:rPr>
          <w:rFonts w:ascii="Times New Roman" w:hAnsi="Times New Roman"/>
          <w:sz w:val="28"/>
          <w:szCs w:val="28"/>
        </w:rPr>
        <w:t>.</w:t>
      </w:r>
    </w:p>
    <w:p w:rsidR="00666262" w:rsidRPr="00A5038B" w:rsidRDefault="00666262" w:rsidP="00666262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38B">
        <w:rPr>
          <w:rFonts w:ascii="Times New Roman" w:hAnsi="Times New Roman"/>
          <w:sz w:val="28"/>
          <w:szCs w:val="28"/>
        </w:rPr>
        <w:t>Павлюшин</w:t>
      </w:r>
      <w:proofErr w:type="spellEnd"/>
      <w:r w:rsidRPr="00A5038B">
        <w:rPr>
          <w:rFonts w:ascii="Times New Roman" w:hAnsi="Times New Roman"/>
          <w:sz w:val="28"/>
          <w:szCs w:val="28"/>
        </w:rPr>
        <w:t xml:space="preserve"> Сергей Евгеньевич – </w:t>
      </w:r>
      <w:r>
        <w:rPr>
          <w:rFonts w:ascii="Times New Roman" w:hAnsi="Times New Roman"/>
          <w:sz w:val="28"/>
          <w:szCs w:val="28"/>
        </w:rPr>
        <w:t>з</w:t>
      </w:r>
      <w:r w:rsidRPr="00A5038B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еститель начальника </w:t>
      </w:r>
      <w:r w:rsidRPr="00A5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A5038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A5038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 по охране объектов культурного</w:t>
      </w:r>
      <w:r w:rsidRPr="00A5038B">
        <w:rPr>
          <w:rFonts w:ascii="Times New Roman" w:hAnsi="Times New Roman"/>
          <w:sz w:val="28"/>
          <w:szCs w:val="28"/>
        </w:rPr>
        <w:t xml:space="preserve">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2D7C32" w:rsidRPr="00DD5411" w:rsidRDefault="00704F69" w:rsidP="00704F69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411">
        <w:rPr>
          <w:rFonts w:ascii="Times New Roman" w:hAnsi="Times New Roman"/>
          <w:sz w:val="28"/>
          <w:szCs w:val="28"/>
        </w:rPr>
        <w:t>Рохин</w:t>
      </w:r>
      <w:proofErr w:type="spellEnd"/>
      <w:r w:rsidRPr="00DD5411">
        <w:rPr>
          <w:rFonts w:ascii="Times New Roman" w:hAnsi="Times New Roman"/>
          <w:sz w:val="28"/>
          <w:szCs w:val="28"/>
        </w:rPr>
        <w:t xml:space="preserve"> Владимир Афанасьевич</w:t>
      </w:r>
      <w:r w:rsidR="002D7C32" w:rsidRPr="00DD5411">
        <w:rPr>
          <w:rFonts w:ascii="Times New Roman" w:hAnsi="Times New Roman"/>
          <w:sz w:val="28"/>
          <w:szCs w:val="28"/>
        </w:rPr>
        <w:t xml:space="preserve"> – член Союза художников Р</w:t>
      </w:r>
      <w:r w:rsidR="00DD5411">
        <w:rPr>
          <w:rFonts w:ascii="Times New Roman" w:hAnsi="Times New Roman"/>
          <w:sz w:val="28"/>
          <w:szCs w:val="28"/>
        </w:rPr>
        <w:t xml:space="preserve">еспублики </w:t>
      </w:r>
      <w:r w:rsidR="002D7C32" w:rsidRPr="00DD5411">
        <w:rPr>
          <w:rFonts w:ascii="Times New Roman" w:hAnsi="Times New Roman"/>
          <w:sz w:val="28"/>
          <w:szCs w:val="28"/>
        </w:rPr>
        <w:t>К</w:t>
      </w:r>
      <w:r w:rsidR="00DD5411">
        <w:rPr>
          <w:rFonts w:ascii="Times New Roman" w:hAnsi="Times New Roman"/>
          <w:sz w:val="28"/>
          <w:szCs w:val="28"/>
        </w:rPr>
        <w:t>оми</w:t>
      </w:r>
      <w:r w:rsidR="006076E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782303" w:rsidRPr="00A5038B" w:rsidRDefault="00782303" w:rsidP="0066626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93853" w:rsidRPr="00DD5411" w:rsidRDefault="00DD5411" w:rsidP="00DD541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3853" w:rsidRPr="00DD5411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Руденко Оксана Олеговна – ведущий методист государственного автономного учреждения Республики Коми </w:t>
      </w:r>
      <w:r w:rsidRPr="00A5038B"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z w:val="28"/>
          <w:szCs w:val="28"/>
        </w:rPr>
        <w:t>ентр народного творчества и повышения квалификации</w:t>
      </w:r>
      <w:r w:rsidRPr="00A503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593853" w:rsidRPr="00D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040"/>
    <w:multiLevelType w:val="hybridMultilevel"/>
    <w:tmpl w:val="85A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5"/>
    <w:rsid w:val="00166C6E"/>
    <w:rsid w:val="002D7C32"/>
    <w:rsid w:val="004B4745"/>
    <w:rsid w:val="0050301B"/>
    <w:rsid w:val="005378DE"/>
    <w:rsid w:val="005852AD"/>
    <w:rsid w:val="00593853"/>
    <w:rsid w:val="006076E2"/>
    <w:rsid w:val="00666262"/>
    <w:rsid w:val="00704F69"/>
    <w:rsid w:val="00782303"/>
    <w:rsid w:val="008429BC"/>
    <w:rsid w:val="008A041A"/>
    <w:rsid w:val="00965069"/>
    <w:rsid w:val="00984E0D"/>
    <w:rsid w:val="00A5038B"/>
    <w:rsid w:val="00A66DD3"/>
    <w:rsid w:val="00AD7E9D"/>
    <w:rsid w:val="00BB4F42"/>
    <w:rsid w:val="00C4173D"/>
    <w:rsid w:val="00CD7B6D"/>
    <w:rsid w:val="00D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Александровна</dc:creator>
  <cp:keywords/>
  <dc:description/>
  <cp:lastModifiedBy>Губина Ирина Александровна</cp:lastModifiedBy>
  <cp:revision>21</cp:revision>
  <cp:lastPrinted>2018-11-07T12:28:00Z</cp:lastPrinted>
  <dcterms:created xsi:type="dcterms:W3CDTF">2018-06-22T10:10:00Z</dcterms:created>
  <dcterms:modified xsi:type="dcterms:W3CDTF">2018-11-07T12:35:00Z</dcterms:modified>
</cp:coreProperties>
</file>